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 for</w:t>
      </w:r>
      <w:r>
        <w:rPr>
          <w:rFonts w:ascii="Cambria" w:hAnsi="Cambria"/>
          <w:b/>
          <w:sz w:val="58"/>
          <w:szCs w:val="40"/>
        </w:rPr>
        <w:t>:</w:t>
      </w:r>
    </w:p>
    <w:p w:rsidR="005561A5" w:rsidRDefault="005561A5" w:rsidP="0097516A">
      <w:pPr>
        <w:jc w:val="center"/>
        <w:rPr>
          <w:rFonts w:ascii="Cambria" w:hAnsi="Cambria"/>
          <w:b/>
          <w:sz w:val="58"/>
          <w:szCs w:val="40"/>
        </w:rPr>
      </w:pPr>
    </w:p>
    <w:p w:rsidR="005561A5" w:rsidRDefault="00AF3EA6" w:rsidP="0097516A">
      <w:pPr>
        <w:jc w:val="center"/>
        <w:rPr>
          <w:rFonts w:ascii="Cambria" w:hAnsi="Cambria"/>
          <w:b/>
          <w:sz w:val="58"/>
          <w:szCs w:val="40"/>
        </w:rPr>
      </w:pPr>
      <w:r>
        <w:rPr>
          <w:rFonts w:ascii="Cambria" w:hAnsi="Cambria"/>
          <w:b/>
          <w:sz w:val="58"/>
          <w:szCs w:val="40"/>
        </w:rPr>
        <w:t>Supporting pupils with medical needs.</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97516A" w:rsidRPr="00732B63" w:rsidRDefault="0097516A" w:rsidP="0097516A">
      <w:pPr>
        <w:rPr>
          <w:rFonts w:ascii="Cambria" w:hAnsi="Cambria"/>
          <w:b/>
          <w:sz w:val="52"/>
          <w:szCs w:val="52"/>
        </w:rPr>
      </w:pPr>
      <w:r>
        <w:rPr>
          <w:rFonts w:ascii="Cambria" w:hAnsi="Cambria"/>
          <w:b/>
          <w:sz w:val="58"/>
          <w:szCs w:val="40"/>
        </w:rPr>
        <w:t>Agreed by:</w:t>
      </w:r>
      <w:r w:rsidR="00B12D05">
        <w:rPr>
          <w:rFonts w:ascii="Cambria" w:hAnsi="Cambria"/>
          <w:b/>
          <w:sz w:val="58"/>
          <w:szCs w:val="40"/>
        </w:rPr>
        <w:t xml:space="preserve"> </w:t>
      </w:r>
      <w:r w:rsidR="007D7622">
        <w:rPr>
          <w:rFonts w:ascii="Cambria" w:hAnsi="Cambria"/>
          <w:b/>
          <w:sz w:val="58"/>
          <w:szCs w:val="40"/>
        </w:rPr>
        <w:t>Full Governing Body</w:t>
      </w:r>
    </w:p>
    <w:p w:rsidR="0097516A" w:rsidRPr="00732B63" w:rsidRDefault="0097516A" w:rsidP="0097516A">
      <w:pPr>
        <w:rPr>
          <w:rFonts w:ascii="Cambria" w:hAnsi="Cambria"/>
          <w:b/>
          <w:sz w:val="52"/>
          <w:szCs w:val="52"/>
        </w:rPr>
      </w:pPr>
      <w:r w:rsidRPr="00732B63">
        <w:rPr>
          <w:rFonts w:ascii="Cambria" w:hAnsi="Cambria"/>
          <w:b/>
          <w:sz w:val="52"/>
          <w:szCs w:val="52"/>
        </w:rPr>
        <w:t>Date:</w:t>
      </w:r>
      <w:r w:rsidR="00B12D05" w:rsidRPr="00732B63">
        <w:rPr>
          <w:rFonts w:ascii="Cambria" w:hAnsi="Cambria"/>
          <w:b/>
          <w:sz w:val="52"/>
          <w:szCs w:val="52"/>
        </w:rPr>
        <w:t xml:space="preserve"> </w:t>
      </w:r>
    </w:p>
    <w:p w:rsidR="00AA1B95" w:rsidRPr="00732B63" w:rsidRDefault="0097516A" w:rsidP="0097516A">
      <w:pPr>
        <w:rPr>
          <w:rFonts w:ascii="Cambria" w:hAnsi="Cambria"/>
          <w:sz w:val="52"/>
          <w:szCs w:val="52"/>
        </w:rPr>
      </w:pPr>
      <w:r w:rsidRPr="00732B63">
        <w:rPr>
          <w:rFonts w:ascii="Cambria" w:hAnsi="Cambria"/>
          <w:b/>
          <w:sz w:val="52"/>
          <w:szCs w:val="52"/>
        </w:rPr>
        <w:t>Review Date:</w:t>
      </w:r>
      <w:r w:rsidR="00B12D05" w:rsidRPr="00732B63">
        <w:rPr>
          <w:rFonts w:ascii="Cambria" w:hAnsi="Cambria"/>
          <w:b/>
          <w:sz w:val="52"/>
          <w:szCs w:val="52"/>
        </w:rPr>
        <w:t xml:space="preserve"> </w:t>
      </w:r>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D30F04" w:rsidRDefault="00D30F04" w:rsidP="0097516A">
      <w:pPr>
        <w:rPr>
          <w:rFonts w:ascii="Cambria" w:hAnsi="Cambria"/>
          <w:sz w:val="22"/>
          <w:szCs w:val="40"/>
        </w:rPr>
      </w:pPr>
    </w:p>
    <w:p w:rsidR="00D30F04" w:rsidRPr="00282195" w:rsidRDefault="00D30F04" w:rsidP="0097516A">
      <w:pPr>
        <w:rPr>
          <w:rFonts w:ascii="Cambria" w:hAnsi="Cambria" w:cstheme="minorHAnsi"/>
          <w:b/>
          <w:sz w:val="22"/>
          <w:szCs w:val="22"/>
        </w:rPr>
      </w:pPr>
      <w:r w:rsidRPr="00282195">
        <w:rPr>
          <w:rFonts w:ascii="Cambria" w:hAnsi="Cambria" w:cstheme="minorHAnsi"/>
          <w:b/>
          <w:sz w:val="22"/>
          <w:szCs w:val="22"/>
        </w:rPr>
        <w:t xml:space="preserve">Introduction </w:t>
      </w:r>
      <w:r w:rsidRPr="00282195">
        <w:rPr>
          <w:rFonts w:ascii="Cambria" w:hAnsi="Cambria" w:cstheme="minorHAnsi"/>
          <w:b/>
          <w:sz w:val="22"/>
          <w:szCs w:val="22"/>
        </w:rPr>
        <w:t xml:space="preserve">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The Children and Families Act 2014 includes a duty for schools to support pu</w:t>
      </w:r>
      <w:r w:rsidRPr="00282195">
        <w:rPr>
          <w:rFonts w:ascii="Cambria" w:hAnsi="Cambria" w:cstheme="minorHAnsi"/>
          <w:sz w:val="22"/>
          <w:szCs w:val="22"/>
        </w:rPr>
        <w:t xml:space="preserve">pils with medical conditions.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 xml:space="preserve">Where pupils have a disability, the requirements of the Equality Act 2010 will also apply.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Where pupils have an identified special need, the SEN Code</w:t>
      </w:r>
      <w:r w:rsidRPr="00282195">
        <w:rPr>
          <w:rFonts w:ascii="Cambria" w:hAnsi="Cambria" w:cstheme="minorHAnsi"/>
          <w:sz w:val="22"/>
          <w:szCs w:val="22"/>
        </w:rPr>
        <w:t xml:space="preserve"> of Practice will also apply.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 xml:space="preserve">All pupils have a right to access the full curriculum, adapted to their medical needs and to receive the on-going support, medicines or care that they require at school to help them manage their </w:t>
      </w:r>
      <w:r w:rsidRPr="00282195">
        <w:rPr>
          <w:rFonts w:ascii="Cambria" w:hAnsi="Cambria" w:cstheme="minorHAnsi"/>
          <w:sz w:val="22"/>
          <w:szCs w:val="22"/>
        </w:rPr>
        <w:t xml:space="preserve">condition and keep them well.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We recognise that medical conditions may impact social and emotional development as well as hav</w:t>
      </w:r>
      <w:r w:rsidRPr="00282195">
        <w:rPr>
          <w:rFonts w:ascii="Cambria" w:hAnsi="Cambria" w:cstheme="minorHAnsi"/>
          <w:sz w:val="22"/>
          <w:szCs w:val="22"/>
        </w:rPr>
        <w:t xml:space="preserve">ing educational implications. </w:t>
      </w:r>
    </w:p>
    <w:p w:rsidR="00D30F04" w:rsidRPr="00282195" w:rsidRDefault="00D30F04" w:rsidP="00282195">
      <w:pPr>
        <w:pStyle w:val="ListParagraph"/>
        <w:numPr>
          <w:ilvl w:val="0"/>
          <w:numId w:val="3"/>
        </w:numPr>
        <w:rPr>
          <w:rFonts w:ascii="Cambria" w:hAnsi="Cambria" w:cstheme="minorHAnsi"/>
          <w:sz w:val="22"/>
          <w:szCs w:val="22"/>
        </w:rPr>
      </w:pPr>
      <w:r w:rsidRPr="00282195">
        <w:rPr>
          <w:rFonts w:ascii="Cambria" w:hAnsi="Cambria" w:cstheme="minorHAnsi"/>
          <w:sz w:val="22"/>
          <w:szCs w:val="22"/>
        </w:rPr>
        <w:t xml:space="preserve">Our school will build relationships with healthcare professionals and other agencies and in order to support effectively pupils with medical condition </w:t>
      </w:r>
    </w:p>
    <w:p w:rsidR="00D30F04" w:rsidRPr="00282195" w:rsidRDefault="00D30F04" w:rsidP="0097516A">
      <w:pPr>
        <w:rPr>
          <w:rFonts w:ascii="Cambria" w:hAnsi="Cambria" w:cstheme="minorHAnsi"/>
          <w:sz w:val="22"/>
          <w:szCs w:val="22"/>
        </w:rPr>
      </w:pPr>
    </w:p>
    <w:p w:rsidR="00D30F04" w:rsidRPr="00282195" w:rsidRDefault="00D30F04" w:rsidP="0097516A">
      <w:pPr>
        <w:rPr>
          <w:rFonts w:ascii="Cambria" w:hAnsi="Cambria" w:cstheme="minorHAnsi"/>
          <w:b/>
          <w:sz w:val="22"/>
          <w:szCs w:val="22"/>
        </w:rPr>
      </w:pPr>
      <w:r w:rsidRPr="00282195">
        <w:rPr>
          <w:rFonts w:ascii="Cambria" w:hAnsi="Cambria" w:cstheme="minorHAnsi"/>
          <w:b/>
          <w:sz w:val="22"/>
          <w:szCs w:val="22"/>
        </w:rPr>
        <w:t xml:space="preserve">Roles and responsibilities </w:t>
      </w:r>
    </w:p>
    <w:p w:rsidR="00D30F04" w:rsidRPr="00CD316C" w:rsidRDefault="00D30F04" w:rsidP="00282195">
      <w:pPr>
        <w:rPr>
          <w:rFonts w:ascii="Cambria" w:hAnsi="Cambria" w:cstheme="minorHAnsi"/>
          <w:sz w:val="22"/>
          <w:szCs w:val="22"/>
        </w:rPr>
      </w:pPr>
      <w:r w:rsidRPr="00282195">
        <w:rPr>
          <w:rFonts w:ascii="Cambria" w:hAnsi="Cambria" w:cstheme="minorHAnsi"/>
          <w:sz w:val="22"/>
          <w:szCs w:val="22"/>
        </w:rPr>
        <w:t xml:space="preserve">The Named Person responsible for pupils with medical conditions is </w:t>
      </w:r>
      <w:r w:rsidR="00CD316C" w:rsidRPr="00CD316C">
        <w:rPr>
          <w:rFonts w:ascii="Cambria" w:hAnsi="Cambria" w:cstheme="minorHAnsi"/>
          <w:sz w:val="22"/>
          <w:szCs w:val="22"/>
        </w:rPr>
        <w:t>Steph Booth,</w:t>
      </w:r>
      <w:r w:rsidRPr="00CD316C">
        <w:rPr>
          <w:rFonts w:ascii="Cambria" w:hAnsi="Cambria" w:cstheme="minorHAnsi"/>
          <w:sz w:val="22"/>
          <w:szCs w:val="22"/>
        </w:rPr>
        <w:t xml:space="preserve"> (Special Educational Needs Leader)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This person is responsible f</w:t>
      </w:r>
      <w:r w:rsidRPr="00282195">
        <w:rPr>
          <w:rFonts w:ascii="Cambria" w:hAnsi="Cambria" w:cstheme="minorHAnsi"/>
          <w:sz w:val="22"/>
          <w:szCs w:val="22"/>
        </w:rPr>
        <w:t xml:space="preserve">or: </w:t>
      </w:r>
    </w:p>
    <w:p w:rsidR="00D30F04" w:rsidRP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Informing relevan</w:t>
      </w:r>
      <w:r w:rsidRPr="00282195">
        <w:rPr>
          <w:rFonts w:ascii="Cambria" w:hAnsi="Cambria" w:cstheme="minorHAnsi"/>
          <w:sz w:val="22"/>
          <w:szCs w:val="22"/>
        </w:rPr>
        <w:t xml:space="preserve">t staff of medical conditions </w:t>
      </w:r>
    </w:p>
    <w:p w:rsidR="00D30F04" w:rsidRP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 xml:space="preserve">Arranging </w:t>
      </w:r>
      <w:r w:rsidRPr="00282195">
        <w:rPr>
          <w:rFonts w:ascii="Cambria" w:hAnsi="Cambria" w:cstheme="minorHAnsi"/>
          <w:sz w:val="22"/>
          <w:szCs w:val="22"/>
        </w:rPr>
        <w:t xml:space="preserve">training for identified staff </w:t>
      </w:r>
    </w:p>
    <w:p w:rsid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Ensuring that staff are aware of the need to communicate necessary information about medical conditions to supply staff and where appropriate, taking the lead in</w:t>
      </w:r>
      <w:r w:rsidR="00282195">
        <w:rPr>
          <w:rFonts w:ascii="Cambria" w:hAnsi="Cambria" w:cstheme="minorHAnsi"/>
          <w:sz w:val="22"/>
          <w:szCs w:val="22"/>
        </w:rPr>
        <w:t xml:space="preserve"> communicating this information</w:t>
      </w:r>
    </w:p>
    <w:p w:rsidR="00D30F04" w:rsidRP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Assisting with risk assessment for school visits and other activities ou</w:t>
      </w:r>
      <w:r w:rsidRPr="00282195">
        <w:rPr>
          <w:rFonts w:ascii="Cambria" w:hAnsi="Cambria" w:cstheme="minorHAnsi"/>
          <w:sz w:val="22"/>
          <w:szCs w:val="22"/>
        </w:rPr>
        <w:t xml:space="preserve">tside of the normal timetable </w:t>
      </w:r>
    </w:p>
    <w:p w:rsidR="00D30F04" w:rsidRP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Developing, monitoring and reviewin</w:t>
      </w:r>
      <w:r w:rsidRPr="00282195">
        <w:rPr>
          <w:rFonts w:ascii="Cambria" w:hAnsi="Cambria" w:cstheme="minorHAnsi"/>
          <w:sz w:val="22"/>
          <w:szCs w:val="22"/>
        </w:rPr>
        <w:t xml:space="preserve">g </w:t>
      </w:r>
      <w:r w:rsidRPr="00CD316C">
        <w:rPr>
          <w:rFonts w:ascii="Cambria" w:hAnsi="Cambria" w:cstheme="minorHAnsi"/>
          <w:sz w:val="22"/>
          <w:szCs w:val="22"/>
        </w:rPr>
        <w:t xml:space="preserve">Individual Healthcare Plans </w:t>
      </w:r>
      <w:r w:rsidR="00CD316C" w:rsidRPr="00CD316C">
        <w:rPr>
          <w:rFonts w:ascii="Cambria" w:hAnsi="Cambria" w:cstheme="minorHAnsi"/>
          <w:sz w:val="22"/>
          <w:szCs w:val="22"/>
        </w:rPr>
        <w:t>if appropriate</w:t>
      </w:r>
    </w:p>
    <w:p w:rsidR="00D30F04" w:rsidRPr="00282195" w:rsidRDefault="00D30F04" w:rsidP="00282195">
      <w:pPr>
        <w:pStyle w:val="ListParagraph"/>
        <w:numPr>
          <w:ilvl w:val="0"/>
          <w:numId w:val="4"/>
        </w:numPr>
        <w:rPr>
          <w:rFonts w:ascii="Cambria" w:hAnsi="Cambria" w:cstheme="minorHAnsi"/>
          <w:sz w:val="22"/>
          <w:szCs w:val="22"/>
        </w:rPr>
      </w:pPr>
      <w:r w:rsidRPr="00282195">
        <w:rPr>
          <w:rFonts w:ascii="Cambria" w:hAnsi="Cambria" w:cstheme="minorHAnsi"/>
          <w:sz w:val="22"/>
          <w:szCs w:val="22"/>
        </w:rPr>
        <w:t>Working together with parents, pupils, healthcare professionals and other agencies</w:t>
      </w:r>
    </w:p>
    <w:p w:rsidR="00D30F04" w:rsidRPr="00282195" w:rsidRDefault="00D30F04" w:rsidP="0097516A">
      <w:pPr>
        <w:rPr>
          <w:rFonts w:ascii="Cambria" w:hAnsi="Cambria" w:cstheme="minorHAnsi"/>
          <w:sz w:val="22"/>
          <w:szCs w:val="22"/>
        </w:rPr>
      </w:pP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The Gover</w:t>
      </w:r>
      <w:r w:rsidRPr="00282195">
        <w:rPr>
          <w:rFonts w:ascii="Cambria" w:hAnsi="Cambria" w:cstheme="minorHAnsi"/>
          <w:sz w:val="22"/>
          <w:szCs w:val="22"/>
        </w:rPr>
        <w:t xml:space="preserve">ning Body is responsible for: </w:t>
      </w:r>
    </w:p>
    <w:p w:rsidR="00D30F04" w:rsidRPr="00282195" w:rsidRDefault="00D30F04" w:rsidP="00282195">
      <w:pPr>
        <w:pStyle w:val="ListParagraph"/>
        <w:numPr>
          <w:ilvl w:val="0"/>
          <w:numId w:val="5"/>
        </w:numPr>
        <w:rPr>
          <w:rFonts w:ascii="Cambria" w:hAnsi="Cambria" w:cstheme="minorHAnsi"/>
          <w:sz w:val="22"/>
          <w:szCs w:val="22"/>
        </w:rPr>
      </w:pPr>
      <w:r w:rsidRPr="00282195">
        <w:rPr>
          <w:rFonts w:ascii="Cambria" w:hAnsi="Cambria" w:cstheme="minorHAnsi"/>
          <w:sz w:val="22"/>
          <w:szCs w:val="22"/>
        </w:rPr>
        <w:t xml:space="preserve">Determining the school’s general policy and ensuring that arrangements are in place to support pupils with medical conditions. </w:t>
      </w:r>
    </w:p>
    <w:p w:rsidR="00D30F04" w:rsidRPr="00282195" w:rsidRDefault="00D30F04" w:rsidP="0097516A">
      <w:pPr>
        <w:rPr>
          <w:rFonts w:ascii="Cambria" w:hAnsi="Cambria" w:cstheme="minorHAnsi"/>
          <w:sz w:val="22"/>
          <w:szCs w:val="22"/>
        </w:rPr>
      </w:pP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The He</w:t>
      </w:r>
      <w:r w:rsidRPr="00282195">
        <w:rPr>
          <w:rFonts w:ascii="Cambria" w:hAnsi="Cambria" w:cstheme="minorHAnsi"/>
          <w:sz w:val="22"/>
          <w:szCs w:val="22"/>
        </w:rPr>
        <w:t xml:space="preserve">adteacher is responsible for: </w:t>
      </w:r>
    </w:p>
    <w:p w:rsidR="00D30F04" w:rsidRPr="00282195" w:rsidRDefault="00D30F04" w:rsidP="00282195">
      <w:pPr>
        <w:pStyle w:val="ListParagraph"/>
        <w:numPr>
          <w:ilvl w:val="0"/>
          <w:numId w:val="5"/>
        </w:numPr>
        <w:rPr>
          <w:rFonts w:ascii="Cambria" w:hAnsi="Cambria" w:cstheme="minorHAnsi"/>
          <w:sz w:val="22"/>
          <w:szCs w:val="22"/>
        </w:rPr>
      </w:pPr>
      <w:r w:rsidRPr="00282195">
        <w:rPr>
          <w:rFonts w:ascii="Cambria" w:hAnsi="Cambria" w:cstheme="minorHAnsi"/>
          <w:sz w:val="22"/>
          <w:szCs w:val="22"/>
        </w:rPr>
        <w:t>Overseeing the management and provision of support for pu</w:t>
      </w:r>
      <w:r w:rsidRPr="00282195">
        <w:rPr>
          <w:rFonts w:ascii="Cambria" w:hAnsi="Cambria" w:cstheme="minorHAnsi"/>
          <w:sz w:val="22"/>
          <w:szCs w:val="22"/>
        </w:rPr>
        <w:t xml:space="preserve">pils with medical conditions. </w:t>
      </w:r>
    </w:p>
    <w:p w:rsidR="00D30F04" w:rsidRPr="00282195" w:rsidRDefault="00D30F04" w:rsidP="00282195">
      <w:pPr>
        <w:pStyle w:val="ListParagraph"/>
        <w:numPr>
          <w:ilvl w:val="0"/>
          <w:numId w:val="5"/>
        </w:numPr>
        <w:rPr>
          <w:rFonts w:ascii="Cambria" w:hAnsi="Cambria" w:cstheme="minorHAnsi"/>
          <w:sz w:val="22"/>
          <w:szCs w:val="22"/>
        </w:rPr>
      </w:pPr>
      <w:r w:rsidRPr="00282195">
        <w:rPr>
          <w:rFonts w:ascii="Cambria" w:hAnsi="Cambria" w:cstheme="minorHAnsi"/>
          <w:sz w:val="22"/>
          <w:szCs w:val="22"/>
        </w:rPr>
        <w:t xml:space="preserve">Ensuring that sufficient trained numbers of staff are available to implement the policy and deliver </w:t>
      </w:r>
      <w:r w:rsidRPr="00CD316C">
        <w:rPr>
          <w:rFonts w:ascii="Cambria" w:hAnsi="Cambria" w:cstheme="minorHAnsi"/>
          <w:sz w:val="22"/>
          <w:szCs w:val="22"/>
        </w:rPr>
        <w:t xml:space="preserve">individual healthcare plans, </w:t>
      </w:r>
      <w:r w:rsidRPr="00282195">
        <w:rPr>
          <w:rFonts w:ascii="Cambria" w:hAnsi="Cambria" w:cstheme="minorHAnsi"/>
          <w:sz w:val="22"/>
          <w:szCs w:val="22"/>
        </w:rPr>
        <w:t>including to cov</w:t>
      </w:r>
      <w:r w:rsidRPr="00282195">
        <w:rPr>
          <w:rFonts w:ascii="Cambria" w:hAnsi="Cambria" w:cstheme="minorHAnsi"/>
          <w:sz w:val="22"/>
          <w:szCs w:val="22"/>
        </w:rPr>
        <w:t>er absence and staff turnover.</w:t>
      </w:r>
      <w:r w:rsidRPr="00282195">
        <w:rPr>
          <w:rFonts w:ascii="Cambria" w:hAnsi="Cambria" w:cstheme="minorHAnsi"/>
          <w:sz w:val="22"/>
          <w:szCs w:val="22"/>
        </w:rPr>
        <w:t xml:space="preserve"> </w:t>
      </w:r>
    </w:p>
    <w:p w:rsidR="00D30F04" w:rsidRPr="00282195" w:rsidRDefault="00D30F04" w:rsidP="00282195">
      <w:pPr>
        <w:pStyle w:val="ListParagraph"/>
        <w:numPr>
          <w:ilvl w:val="0"/>
          <w:numId w:val="5"/>
        </w:numPr>
        <w:rPr>
          <w:rFonts w:ascii="Cambria" w:hAnsi="Cambria" w:cstheme="minorHAnsi"/>
          <w:sz w:val="22"/>
          <w:szCs w:val="22"/>
        </w:rPr>
      </w:pPr>
      <w:r w:rsidRPr="00282195">
        <w:rPr>
          <w:rFonts w:ascii="Cambria" w:hAnsi="Cambria" w:cstheme="minorHAnsi"/>
          <w:sz w:val="22"/>
          <w:szCs w:val="22"/>
        </w:rPr>
        <w:t>Ensuring that school staff are appropriately insured and are aware that they are insured.</w:t>
      </w:r>
    </w:p>
    <w:p w:rsidR="00D30F04" w:rsidRPr="00282195" w:rsidRDefault="00D30F04" w:rsidP="0097516A">
      <w:pPr>
        <w:rPr>
          <w:rFonts w:ascii="Cambria" w:hAnsi="Cambria" w:cstheme="minorHAnsi"/>
          <w:sz w:val="22"/>
          <w:szCs w:val="22"/>
        </w:rPr>
      </w:pP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Teachers and Supp</w:t>
      </w:r>
      <w:r w:rsidRPr="00282195">
        <w:rPr>
          <w:rFonts w:ascii="Cambria" w:hAnsi="Cambria" w:cstheme="minorHAnsi"/>
          <w:sz w:val="22"/>
          <w:szCs w:val="22"/>
        </w:rPr>
        <w:t xml:space="preserve">ort Staff are responsible for: </w:t>
      </w:r>
      <w:r w:rsidRPr="00282195">
        <w:rPr>
          <w:rFonts w:ascii="Cambria" w:hAnsi="Cambria" w:cstheme="minorHAnsi"/>
          <w:sz w:val="22"/>
          <w:szCs w:val="22"/>
        </w:rPr>
        <w:t xml:space="preserve"> </w:t>
      </w:r>
    </w:p>
    <w:p w:rsidR="00D30F04" w:rsidRPr="00282195" w:rsidRDefault="00D30F04" w:rsidP="00282195">
      <w:pPr>
        <w:pStyle w:val="ListParagraph"/>
        <w:numPr>
          <w:ilvl w:val="0"/>
          <w:numId w:val="6"/>
        </w:numPr>
        <w:rPr>
          <w:rFonts w:ascii="Cambria" w:hAnsi="Cambria" w:cstheme="minorHAnsi"/>
          <w:sz w:val="22"/>
          <w:szCs w:val="22"/>
        </w:rPr>
      </w:pPr>
      <w:r w:rsidRPr="00282195">
        <w:rPr>
          <w:rFonts w:ascii="Cambria" w:hAnsi="Cambria" w:cstheme="minorHAnsi"/>
          <w:sz w:val="22"/>
          <w:szCs w:val="22"/>
        </w:rPr>
        <w:t>The day to day management of the medical conditions of pupils they work with, in line w</w:t>
      </w:r>
      <w:r w:rsidRPr="00282195">
        <w:rPr>
          <w:rFonts w:ascii="Cambria" w:hAnsi="Cambria" w:cstheme="minorHAnsi"/>
          <w:sz w:val="22"/>
          <w:szCs w:val="22"/>
        </w:rPr>
        <w:t>ith training received</w:t>
      </w:r>
    </w:p>
    <w:p w:rsidR="00AF3EA6" w:rsidRPr="00282195" w:rsidRDefault="00D30F04" w:rsidP="00282195">
      <w:pPr>
        <w:pStyle w:val="ListParagraph"/>
        <w:numPr>
          <w:ilvl w:val="0"/>
          <w:numId w:val="6"/>
        </w:numPr>
        <w:rPr>
          <w:rFonts w:ascii="Cambria" w:hAnsi="Cambria" w:cstheme="minorHAnsi"/>
          <w:sz w:val="22"/>
          <w:szCs w:val="22"/>
        </w:rPr>
      </w:pPr>
      <w:r w:rsidRPr="00282195">
        <w:rPr>
          <w:rFonts w:ascii="Cambria" w:hAnsi="Cambria" w:cstheme="minorHAnsi"/>
          <w:sz w:val="22"/>
          <w:szCs w:val="22"/>
        </w:rPr>
        <w:lastRenderedPageBreak/>
        <w:t xml:space="preserve">Working with the named person, ensure that risk assessments are carried out for school visits and other activities outside of the normal timetable. </w:t>
      </w:r>
    </w:p>
    <w:p w:rsidR="00D30F04" w:rsidRPr="00282195" w:rsidRDefault="00D30F04" w:rsidP="00282195">
      <w:pPr>
        <w:pStyle w:val="ListParagraph"/>
        <w:numPr>
          <w:ilvl w:val="0"/>
          <w:numId w:val="6"/>
        </w:numPr>
        <w:rPr>
          <w:rFonts w:ascii="Cambria" w:hAnsi="Cambria" w:cstheme="minorHAnsi"/>
          <w:sz w:val="22"/>
          <w:szCs w:val="22"/>
        </w:rPr>
      </w:pPr>
      <w:r w:rsidRPr="00282195">
        <w:rPr>
          <w:rFonts w:ascii="Cambria" w:hAnsi="Cambria" w:cstheme="minorHAnsi"/>
          <w:sz w:val="22"/>
          <w:szCs w:val="22"/>
        </w:rPr>
        <w:t>Providing information about medical conditions to supply staff who will be covering their role where the need for supp</w:t>
      </w:r>
      <w:r w:rsidR="00AF3EA6" w:rsidRPr="00282195">
        <w:rPr>
          <w:rFonts w:ascii="Cambria" w:hAnsi="Cambria" w:cstheme="minorHAnsi"/>
          <w:sz w:val="22"/>
          <w:szCs w:val="22"/>
        </w:rPr>
        <w:t xml:space="preserve">ly staff is known in advance.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NB. Any teacher or support staff member may be asked to provide support to a child with a medical condition, including administering medicines. However, no member of staff can be required to provide this support. </w:t>
      </w:r>
    </w:p>
    <w:p w:rsidR="00D30F04" w:rsidRPr="00282195" w:rsidRDefault="00D30F04" w:rsidP="0097516A">
      <w:pPr>
        <w:rPr>
          <w:rFonts w:ascii="Cambria" w:hAnsi="Cambria" w:cstheme="minorHAnsi"/>
          <w:sz w:val="22"/>
          <w:szCs w:val="22"/>
        </w:rPr>
      </w:pP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The school nur</w:t>
      </w:r>
      <w:r w:rsidR="00AF3EA6" w:rsidRPr="00282195">
        <w:rPr>
          <w:rFonts w:ascii="Cambria" w:hAnsi="Cambria" w:cstheme="minorHAnsi"/>
          <w:sz w:val="22"/>
          <w:szCs w:val="22"/>
        </w:rPr>
        <w:t xml:space="preserve">sing team are responsible for: </w:t>
      </w:r>
      <w:r w:rsidRPr="00282195">
        <w:rPr>
          <w:rFonts w:ascii="Cambria" w:hAnsi="Cambria" w:cstheme="minorHAnsi"/>
          <w:sz w:val="22"/>
          <w:szCs w:val="22"/>
        </w:rPr>
        <w:t xml:space="preserve"> </w:t>
      </w:r>
    </w:p>
    <w:p w:rsidR="00D30F04" w:rsidRPr="00282195" w:rsidRDefault="00D30F04" w:rsidP="00282195">
      <w:pPr>
        <w:pStyle w:val="ListParagraph"/>
        <w:numPr>
          <w:ilvl w:val="0"/>
          <w:numId w:val="7"/>
        </w:numPr>
        <w:rPr>
          <w:rFonts w:ascii="Cambria" w:hAnsi="Cambria" w:cstheme="minorHAnsi"/>
          <w:sz w:val="22"/>
          <w:szCs w:val="22"/>
        </w:rPr>
      </w:pPr>
      <w:r w:rsidRPr="00282195">
        <w:rPr>
          <w:rFonts w:ascii="Cambria" w:hAnsi="Cambria" w:cstheme="minorHAnsi"/>
          <w:sz w:val="22"/>
          <w:szCs w:val="22"/>
        </w:rPr>
        <w:t>Notifying the school when a child has been identified as having a medical condition which will require support in school. Wherever possible this should be done before th</w:t>
      </w:r>
      <w:r w:rsidR="00AF3EA6" w:rsidRPr="00282195">
        <w:rPr>
          <w:rFonts w:ascii="Cambria" w:hAnsi="Cambria" w:cstheme="minorHAnsi"/>
          <w:sz w:val="22"/>
          <w:szCs w:val="22"/>
        </w:rPr>
        <w:t xml:space="preserve">e child starts at our school. </w:t>
      </w:r>
    </w:p>
    <w:p w:rsidR="00D30F04" w:rsidRDefault="00D30F04" w:rsidP="00282195">
      <w:pPr>
        <w:pStyle w:val="ListParagraph"/>
        <w:numPr>
          <w:ilvl w:val="0"/>
          <w:numId w:val="7"/>
        </w:numPr>
        <w:rPr>
          <w:rFonts w:ascii="Cambria" w:hAnsi="Cambria" w:cstheme="minorHAnsi"/>
          <w:sz w:val="22"/>
          <w:szCs w:val="22"/>
        </w:rPr>
      </w:pPr>
      <w:r w:rsidRPr="00282195">
        <w:rPr>
          <w:rFonts w:ascii="Cambria" w:hAnsi="Cambria" w:cstheme="minorHAnsi"/>
          <w:sz w:val="22"/>
          <w:szCs w:val="22"/>
        </w:rPr>
        <w:t xml:space="preserve">Providing support for staff on implementing a </w:t>
      </w:r>
      <w:r w:rsidRPr="00CD316C">
        <w:rPr>
          <w:rFonts w:ascii="Cambria" w:hAnsi="Cambria" w:cstheme="minorHAnsi"/>
          <w:sz w:val="22"/>
          <w:szCs w:val="22"/>
        </w:rPr>
        <w:t xml:space="preserve">child’s individual healthcare plan </w:t>
      </w:r>
      <w:r w:rsidRPr="00282195">
        <w:rPr>
          <w:rFonts w:ascii="Cambria" w:hAnsi="Cambria" w:cstheme="minorHAnsi"/>
          <w:sz w:val="22"/>
          <w:szCs w:val="22"/>
        </w:rPr>
        <w:t xml:space="preserve">and providing advice and liaison including with regard to training. </w:t>
      </w:r>
    </w:p>
    <w:p w:rsidR="00282195" w:rsidRPr="00282195" w:rsidRDefault="00282195" w:rsidP="00282195">
      <w:pPr>
        <w:pStyle w:val="ListParagraph"/>
        <w:rPr>
          <w:rFonts w:ascii="Cambria" w:hAnsi="Cambria" w:cstheme="minorHAnsi"/>
          <w:sz w:val="22"/>
          <w:szCs w:val="22"/>
        </w:rPr>
      </w:pPr>
    </w:p>
    <w:p w:rsidR="00D30F04" w:rsidRPr="00282195" w:rsidRDefault="00D30F04" w:rsidP="0097516A">
      <w:pPr>
        <w:rPr>
          <w:rFonts w:ascii="Cambria" w:hAnsi="Cambria" w:cstheme="minorHAnsi"/>
          <w:b/>
          <w:sz w:val="22"/>
          <w:szCs w:val="22"/>
        </w:rPr>
      </w:pPr>
      <w:r w:rsidRPr="00282195">
        <w:rPr>
          <w:rFonts w:ascii="Cambria" w:hAnsi="Cambria" w:cstheme="minorHAnsi"/>
          <w:b/>
          <w:sz w:val="22"/>
          <w:szCs w:val="22"/>
        </w:rPr>
        <w:t xml:space="preserve">Procedure when notification is received that a </w:t>
      </w:r>
      <w:r w:rsidR="00282195">
        <w:rPr>
          <w:rFonts w:ascii="Cambria" w:hAnsi="Cambria" w:cstheme="minorHAnsi"/>
          <w:b/>
          <w:sz w:val="22"/>
          <w:szCs w:val="22"/>
        </w:rPr>
        <w:t>pupil has a medical condition.</w:t>
      </w:r>
    </w:p>
    <w:p w:rsidR="00AF3EA6" w:rsidRPr="00282195" w:rsidRDefault="00D30F04" w:rsidP="0097516A">
      <w:pPr>
        <w:rPr>
          <w:rFonts w:ascii="Cambria" w:hAnsi="Cambria" w:cstheme="minorHAnsi"/>
          <w:sz w:val="22"/>
          <w:szCs w:val="22"/>
        </w:rPr>
      </w:pPr>
      <w:r w:rsidRPr="00282195">
        <w:rPr>
          <w:rFonts w:ascii="Cambria" w:hAnsi="Cambria" w:cstheme="minorHAnsi"/>
          <w:sz w:val="22"/>
          <w:szCs w:val="22"/>
        </w:rPr>
        <w:t>The named person will liaise with relevant individuals, including as appropriate parents, the individual pupil, health professionals and other agencies to decide on the support</w:t>
      </w:r>
      <w:r w:rsidR="00AF3EA6" w:rsidRPr="00282195">
        <w:rPr>
          <w:rFonts w:ascii="Cambria" w:hAnsi="Cambria" w:cstheme="minorHAnsi"/>
          <w:sz w:val="22"/>
          <w:szCs w:val="22"/>
        </w:rPr>
        <w:t xml:space="preserve"> to be provided to the child. </w:t>
      </w:r>
    </w:p>
    <w:p w:rsidR="00AF3EA6" w:rsidRPr="00282195" w:rsidRDefault="00AF3EA6" w:rsidP="0097516A">
      <w:pPr>
        <w:rPr>
          <w:rFonts w:ascii="Cambria" w:hAnsi="Cambria" w:cstheme="minorHAnsi"/>
          <w:sz w:val="22"/>
          <w:szCs w:val="22"/>
        </w:rPr>
      </w:pPr>
    </w:p>
    <w:p w:rsidR="00D30F04" w:rsidRPr="00CD316C" w:rsidRDefault="00D30F04" w:rsidP="0097516A">
      <w:pPr>
        <w:rPr>
          <w:rFonts w:ascii="Cambria" w:hAnsi="Cambria" w:cstheme="minorHAnsi"/>
          <w:b/>
          <w:sz w:val="22"/>
          <w:szCs w:val="22"/>
        </w:rPr>
      </w:pPr>
      <w:r w:rsidRPr="00CD316C">
        <w:rPr>
          <w:rFonts w:ascii="Cambria" w:hAnsi="Cambria" w:cstheme="minorHAnsi"/>
          <w:b/>
          <w:sz w:val="22"/>
          <w:szCs w:val="22"/>
        </w:rPr>
        <w:t>Indivi</w:t>
      </w:r>
      <w:r w:rsidR="00AF3EA6" w:rsidRPr="00CD316C">
        <w:rPr>
          <w:rFonts w:ascii="Cambria" w:hAnsi="Cambria" w:cstheme="minorHAnsi"/>
          <w:b/>
          <w:sz w:val="22"/>
          <w:szCs w:val="22"/>
        </w:rPr>
        <w:t xml:space="preserve">dual healthcare plans (IHCPs) </w:t>
      </w:r>
    </w:p>
    <w:p w:rsidR="00D30F04" w:rsidRPr="00CD316C" w:rsidRDefault="00D30F04" w:rsidP="00CD316C">
      <w:pPr>
        <w:pStyle w:val="ListParagraph"/>
        <w:numPr>
          <w:ilvl w:val="0"/>
          <w:numId w:val="10"/>
        </w:numPr>
        <w:rPr>
          <w:rFonts w:ascii="Cambria" w:hAnsi="Cambria" w:cstheme="minorHAnsi"/>
          <w:sz w:val="22"/>
          <w:szCs w:val="22"/>
        </w:rPr>
      </w:pPr>
      <w:r w:rsidRPr="00CD316C">
        <w:rPr>
          <w:rFonts w:ascii="Cambria" w:hAnsi="Cambria" w:cstheme="minorHAnsi"/>
          <w:sz w:val="22"/>
          <w:szCs w:val="22"/>
        </w:rPr>
        <w:t xml:space="preserve">An IHCP will be written for pupils with a medical condition </w:t>
      </w:r>
      <w:r w:rsidR="00AF3EA6" w:rsidRPr="00CD316C">
        <w:rPr>
          <w:rFonts w:ascii="Cambria" w:hAnsi="Cambria" w:cstheme="minorHAnsi"/>
          <w:sz w:val="22"/>
          <w:szCs w:val="22"/>
        </w:rPr>
        <w:t xml:space="preserve">that is long term and complex. </w:t>
      </w:r>
      <w:r w:rsidRPr="00CD316C">
        <w:rPr>
          <w:rFonts w:ascii="Cambria" w:hAnsi="Cambria" w:cstheme="minorHAnsi"/>
          <w:sz w:val="22"/>
          <w:szCs w:val="22"/>
        </w:rPr>
        <w:t xml:space="preserve"> </w:t>
      </w:r>
    </w:p>
    <w:p w:rsidR="00D30F04" w:rsidRPr="00CD316C" w:rsidRDefault="00D30F04" w:rsidP="00CD316C">
      <w:pPr>
        <w:pStyle w:val="ListParagraph"/>
        <w:numPr>
          <w:ilvl w:val="0"/>
          <w:numId w:val="10"/>
        </w:numPr>
        <w:rPr>
          <w:rFonts w:ascii="Cambria" w:hAnsi="Cambria" w:cstheme="minorHAnsi"/>
          <w:sz w:val="22"/>
          <w:szCs w:val="22"/>
        </w:rPr>
      </w:pPr>
      <w:r w:rsidRPr="00CD316C">
        <w:rPr>
          <w:rFonts w:ascii="Cambria" w:hAnsi="Cambria" w:cstheme="minorHAnsi"/>
          <w:sz w:val="22"/>
          <w:szCs w:val="22"/>
        </w:rPr>
        <w:t>It will clarify what needs to be done, when and by whom and include information about the child’s condition, special requirements, medicines required, what constitutes an emergency and action to tak</w:t>
      </w:r>
      <w:r w:rsidR="00AF3EA6" w:rsidRPr="00CD316C">
        <w:rPr>
          <w:rFonts w:ascii="Cambria" w:hAnsi="Cambria" w:cstheme="minorHAnsi"/>
          <w:sz w:val="22"/>
          <w:szCs w:val="22"/>
        </w:rPr>
        <w:t>e in the case of an emergency.</w:t>
      </w:r>
      <w:r w:rsidRPr="00CD316C">
        <w:rPr>
          <w:rFonts w:ascii="Cambria" w:hAnsi="Cambria" w:cstheme="minorHAnsi"/>
          <w:sz w:val="22"/>
          <w:szCs w:val="22"/>
        </w:rPr>
        <w:t xml:space="preserve"> </w:t>
      </w:r>
    </w:p>
    <w:p w:rsidR="00D30F04" w:rsidRPr="00CD316C" w:rsidRDefault="00D30F04" w:rsidP="00CD316C">
      <w:pPr>
        <w:pStyle w:val="ListParagraph"/>
        <w:numPr>
          <w:ilvl w:val="0"/>
          <w:numId w:val="10"/>
        </w:numPr>
        <w:rPr>
          <w:rFonts w:ascii="Cambria" w:hAnsi="Cambria" w:cstheme="minorHAnsi"/>
          <w:sz w:val="22"/>
          <w:szCs w:val="22"/>
        </w:rPr>
      </w:pPr>
      <w:r w:rsidRPr="00CD316C">
        <w:rPr>
          <w:rFonts w:ascii="Cambria" w:hAnsi="Cambria" w:cstheme="minorHAnsi"/>
          <w:sz w:val="22"/>
          <w:szCs w:val="22"/>
        </w:rPr>
        <w:t>Where a child has SEN but does not have a statement or EHC plan, their special educational needs w</w:t>
      </w:r>
      <w:r w:rsidR="00AF3EA6" w:rsidRPr="00CD316C">
        <w:rPr>
          <w:rFonts w:ascii="Cambria" w:hAnsi="Cambria" w:cstheme="minorHAnsi"/>
          <w:sz w:val="22"/>
          <w:szCs w:val="22"/>
        </w:rPr>
        <w:t>ill be mentioned in their IH</w:t>
      </w:r>
      <w:r w:rsidR="00CD316C" w:rsidRPr="00CD316C">
        <w:rPr>
          <w:rFonts w:ascii="Cambria" w:hAnsi="Cambria" w:cstheme="minorHAnsi"/>
          <w:sz w:val="22"/>
          <w:szCs w:val="22"/>
        </w:rPr>
        <w:t>C</w:t>
      </w:r>
      <w:r w:rsidR="00AF3EA6" w:rsidRPr="00CD316C">
        <w:rPr>
          <w:rFonts w:ascii="Cambria" w:hAnsi="Cambria" w:cstheme="minorHAnsi"/>
          <w:sz w:val="22"/>
          <w:szCs w:val="22"/>
        </w:rPr>
        <w:t>P.</w:t>
      </w:r>
      <w:r w:rsidRPr="00CD316C">
        <w:rPr>
          <w:rFonts w:ascii="Cambria" w:hAnsi="Cambria" w:cstheme="minorHAnsi"/>
          <w:sz w:val="22"/>
          <w:szCs w:val="22"/>
        </w:rPr>
        <w:t xml:space="preserve"> </w:t>
      </w:r>
    </w:p>
    <w:p w:rsidR="00D30F04" w:rsidRPr="00CD316C" w:rsidRDefault="00D30F04" w:rsidP="00CD316C">
      <w:pPr>
        <w:pStyle w:val="ListParagraph"/>
        <w:numPr>
          <w:ilvl w:val="0"/>
          <w:numId w:val="10"/>
        </w:numPr>
        <w:rPr>
          <w:rFonts w:ascii="Cambria" w:hAnsi="Cambria" w:cstheme="minorHAnsi"/>
          <w:sz w:val="22"/>
          <w:szCs w:val="22"/>
        </w:rPr>
      </w:pPr>
      <w:bookmarkStart w:id="0" w:name="_GoBack"/>
      <w:bookmarkEnd w:id="0"/>
      <w:r w:rsidRPr="00CD316C">
        <w:rPr>
          <w:rFonts w:ascii="Cambria" w:hAnsi="Cambria" w:cstheme="minorHAnsi"/>
          <w:sz w:val="22"/>
          <w:szCs w:val="22"/>
        </w:rPr>
        <w:t xml:space="preserve">IHCPs will be reviewed annually, or earlier if evidence is provided that a child’s needs have changed. </w:t>
      </w:r>
    </w:p>
    <w:p w:rsidR="00D30F04" w:rsidRPr="00282195" w:rsidRDefault="00D30F04" w:rsidP="0097516A">
      <w:pPr>
        <w:rPr>
          <w:rFonts w:ascii="Cambria" w:hAnsi="Cambria" w:cstheme="minorHAnsi"/>
          <w:sz w:val="22"/>
          <w:szCs w:val="22"/>
        </w:rPr>
      </w:pPr>
    </w:p>
    <w:p w:rsidR="00D30F04" w:rsidRPr="00A53274" w:rsidRDefault="00D30F04" w:rsidP="0097516A">
      <w:pPr>
        <w:rPr>
          <w:rFonts w:ascii="Cambria" w:hAnsi="Cambria" w:cstheme="minorHAnsi"/>
          <w:b/>
          <w:sz w:val="22"/>
          <w:szCs w:val="22"/>
        </w:rPr>
      </w:pPr>
      <w:r w:rsidRPr="00A53274">
        <w:rPr>
          <w:rFonts w:ascii="Cambria" w:hAnsi="Cambria" w:cstheme="minorHAnsi"/>
          <w:b/>
          <w:sz w:val="22"/>
          <w:szCs w:val="22"/>
        </w:rPr>
        <w:t xml:space="preserve">Administering medicines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Written consent from parents must be received before administering any medicine to a child at school Medicines will only be accepted f</w:t>
      </w:r>
      <w:r w:rsidR="00AF3EA6" w:rsidRPr="00282195">
        <w:rPr>
          <w:rFonts w:ascii="Cambria" w:hAnsi="Cambria" w:cstheme="minorHAnsi"/>
          <w:sz w:val="22"/>
          <w:szCs w:val="22"/>
        </w:rPr>
        <w:t xml:space="preserve">or administration if they are: </w:t>
      </w:r>
      <w:r w:rsidRPr="00282195">
        <w:rPr>
          <w:rFonts w:ascii="Cambria" w:hAnsi="Cambria" w:cstheme="minorHAnsi"/>
          <w:sz w:val="22"/>
          <w:szCs w:val="22"/>
        </w:rPr>
        <w:t xml:space="preserve"> </w:t>
      </w:r>
    </w:p>
    <w:p w:rsidR="00D30F04" w:rsidRPr="00A53274" w:rsidRDefault="00D30F04" w:rsidP="00A53274">
      <w:pPr>
        <w:pStyle w:val="ListParagraph"/>
        <w:numPr>
          <w:ilvl w:val="0"/>
          <w:numId w:val="8"/>
        </w:numPr>
        <w:rPr>
          <w:rFonts w:ascii="Cambria" w:hAnsi="Cambria" w:cstheme="minorHAnsi"/>
          <w:sz w:val="22"/>
          <w:szCs w:val="22"/>
        </w:rPr>
      </w:pPr>
      <w:r w:rsidRPr="00A53274">
        <w:rPr>
          <w:rFonts w:ascii="Cambria" w:hAnsi="Cambria" w:cstheme="minorHAnsi"/>
          <w:sz w:val="22"/>
          <w:szCs w:val="22"/>
        </w:rPr>
        <w:t>Pr</w:t>
      </w:r>
      <w:r w:rsidR="00AF3EA6" w:rsidRPr="00A53274">
        <w:rPr>
          <w:rFonts w:ascii="Cambria" w:hAnsi="Cambria" w:cstheme="minorHAnsi"/>
          <w:sz w:val="22"/>
          <w:szCs w:val="22"/>
        </w:rPr>
        <w:t xml:space="preserve">escribed | In-date | Labelled </w:t>
      </w:r>
    </w:p>
    <w:p w:rsidR="00D30F04" w:rsidRPr="00A53274" w:rsidRDefault="00D30F04" w:rsidP="00A53274">
      <w:pPr>
        <w:pStyle w:val="ListParagraph"/>
        <w:numPr>
          <w:ilvl w:val="0"/>
          <w:numId w:val="8"/>
        </w:numPr>
        <w:rPr>
          <w:rFonts w:ascii="Cambria" w:hAnsi="Cambria" w:cstheme="minorHAnsi"/>
          <w:sz w:val="22"/>
          <w:szCs w:val="22"/>
        </w:rPr>
      </w:pPr>
      <w:r w:rsidRPr="00A53274">
        <w:rPr>
          <w:rFonts w:ascii="Cambria" w:hAnsi="Cambria" w:cstheme="minorHAnsi"/>
          <w:sz w:val="22"/>
          <w:szCs w:val="22"/>
        </w:rPr>
        <w:t>Provided in the original container as dispensed by a pharmacist and include instructions for admini</w:t>
      </w:r>
      <w:r w:rsidR="00AF3EA6" w:rsidRPr="00A53274">
        <w:rPr>
          <w:rFonts w:ascii="Cambria" w:hAnsi="Cambria" w:cstheme="minorHAnsi"/>
          <w:sz w:val="22"/>
          <w:szCs w:val="22"/>
        </w:rPr>
        <w:t xml:space="preserve">stration, dosage and storage. </w:t>
      </w:r>
    </w:p>
    <w:p w:rsidR="00D30F04" w:rsidRPr="00A53274" w:rsidRDefault="00D30F04" w:rsidP="00A53274">
      <w:pPr>
        <w:rPr>
          <w:rFonts w:ascii="Cambria" w:hAnsi="Cambria" w:cstheme="minorHAnsi"/>
          <w:sz w:val="22"/>
          <w:szCs w:val="22"/>
        </w:rPr>
      </w:pPr>
      <w:r w:rsidRPr="00A53274">
        <w:rPr>
          <w:rFonts w:ascii="Cambria" w:hAnsi="Cambria" w:cstheme="minorHAnsi"/>
          <w:sz w:val="22"/>
          <w:szCs w:val="22"/>
        </w:rPr>
        <w:t>The exception to this is insulin which must be in date but will generally be available inside an insulin pen or pump, rather th</w:t>
      </w:r>
      <w:r w:rsidR="00AF3EA6" w:rsidRPr="00A53274">
        <w:rPr>
          <w:rFonts w:ascii="Cambria" w:hAnsi="Cambria" w:cstheme="minorHAnsi"/>
          <w:sz w:val="22"/>
          <w:szCs w:val="22"/>
        </w:rPr>
        <w:t xml:space="preserve">an in its original container.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Medicines should be stored safely</w:t>
      </w:r>
      <w:r w:rsidR="00AF3EA6" w:rsidRPr="00282195">
        <w:rPr>
          <w:rFonts w:ascii="Cambria" w:hAnsi="Cambria" w:cstheme="minorHAnsi"/>
          <w:sz w:val="22"/>
          <w:szCs w:val="22"/>
        </w:rPr>
        <w:t xml:space="preserve">. </w:t>
      </w:r>
      <w:r w:rsidRPr="00282195">
        <w:rPr>
          <w:rFonts w:ascii="Cambria" w:hAnsi="Cambria" w:cstheme="minorHAnsi"/>
          <w:sz w:val="22"/>
          <w:szCs w:val="22"/>
        </w:rPr>
        <w:t>Written records will be kept of all medi</w:t>
      </w:r>
      <w:r w:rsidR="00AF3EA6" w:rsidRPr="00282195">
        <w:rPr>
          <w:rFonts w:ascii="Cambria" w:hAnsi="Cambria" w:cstheme="minorHAnsi"/>
          <w:sz w:val="22"/>
          <w:szCs w:val="22"/>
        </w:rPr>
        <w:t xml:space="preserve">cines administered to pupils. </w:t>
      </w:r>
    </w:p>
    <w:p w:rsidR="00D30F04" w:rsidRPr="00282195" w:rsidRDefault="00D30F04" w:rsidP="0097516A">
      <w:pPr>
        <w:rPr>
          <w:rFonts w:ascii="Cambria" w:hAnsi="Cambria" w:cstheme="minorHAnsi"/>
          <w:sz w:val="22"/>
          <w:szCs w:val="22"/>
        </w:rPr>
      </w:pPr>
    </w:p>
    <w:p w:rsidR="00D30F04" w:rsidRPr="00A53274" w:rsidRDefault="00AF3EA6" w:rsidP="0097516A">
      <w:pPr>
        <w:rPr>
          <w:rFonts w:ascii="Cambria" w:hAnsi="Cambria" w:cstheme="minorHAnsi"/>
          <w:b/>
          <w:sz w:val="22"/>
          <w:szCs w:val="22"/>
        </w:rPr>
      </w:pPr>
      <w:r w:rsidRPr="00A53274">
        <w:rPr>
          <w:rFonts w:ascii="Cambria" w:hAnsi="Cambria" w:cstheme="minorHAnsi"/>
          <w:b/>
          <w:sz w:val="22"/>
          <w:szCs w:val="22"/>
        </w:rPr>
        <w:t xml:space="preserve">Action in emergencies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A copy of this information will be d</w:t>
      </w:r>
      <w:r w:rsidR="00AF3EA6" w:rsidRPr="00282195">
        <w:rPr>
          <w:rFonts w:ascii="Cambria" w:hAnsi="Cambria" w:cstheme="minorHAnsi"/>
          <w:sz w:val="22"/>
          <w:szCs w:val="22"/>
        </w:rPr>
        <w:t>isplayed in the school office.</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 Request an ambulance – dial 999 and be read</w:t>
      </w:r>
      <w:r w:rsidR="00AF3EA6" w:rsidRPr="00282195">
        <w:rPr>
          <w:rFonts w:ascii="Cambria" w:hAnsi="Cambria" w:cstheme="minorHAnsi"/>
          <w:sz w:val="22"/>
          <w:szCs w:val="22"/>
        </w:rPr>
        <w:t xml:space="preserve">y with the information below.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Speak slowly and clearly and be ready to</w:t>
      </w:r>
      <w:r w:rsidR="00AF3EA6" w:rsidRPr="00282195">
        <w:rPr>
          <w:rFonts w:ascii="Cambria" w:hAnsi="Cambria" w:cstheme="minorHAnsi"/>
          <w:sz w:val="22"/>
          <w:szCs w:val="22"/>
        </w:rPr>
        <w:t xml:space="preserve"> repeat information if asked.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The school’s </w:t>
      </w:r>
      <w:r w:rsidR="00AF3EA6" w:rsidRPr="00282195">
        <w:rPr>
          <w:rFonts w:ascii="Cambria" w:hAnsi="Cambria" w:cstheme="minorHAnsi"/>
          <w:sz w:val="22"/>
          <w:szCs w:val="22"/>
        </w:rPr>
        <w:t>telephone number: 01223 891421</w:t>
      </w:r>
      <w:r w:rsidRPr="00282195">
        <w:rPr>
          <w:rFonts w:ascii="Cambria" w:hAnsi="Cambria" w:cstheme="minorHAnsi"/>
          <w:sz w:val="22"/>
          <w:szCs w:val="22"/>
        </w:rPr>
        <w:t xml:space="preserve"> </w:t>
      </w:r>
    </w:p>
    <w:p w:rsidR="00D30F04" w:rsidRPr="00282195" w:rsidRDefault="00AF3EA6" w:rsidP="0097516A">
      <w:pPr>
        <w:rPr>
          <w:rFonts w:ascii="Cambria" w:hAnsi="Cambria" w:cstheme="minorHAnsi"/>
          <w:sz w:val="22"/>
          <w:szCs w:val="22"/>
        </w:rPr>
      </w:pPr>
      <w:r w:rsidRPr="00282195">
        <w:rPr>
          <w:rFonts w:ascii="Cambria" w:hAnsi="Cambria" w:cstheme="minorHAnsi"/>
          <w:sz w:val="22"/>
          <w:szCs w:val="22"/>
        </w:rPr>
        <w:t xml:space="preserve">Your name: </w:t>
      </w:r>
    </w:p>
    <w:p w:rsidR="00AF3EA6" w:rsidRPr="00282195" w:rsidRDefault="00AF3EA6" w:rsidP="0097516A">
      <w:pPr>
        <w:rPr>
          <w:rFonts w:ascii="Cambria" w:hAnsi="Cambria" w:cstheme="minorHAnsi"/>
          <w:sz w:val="22"/>
          <w:szCs w:val="22"/>
        </w:rPr>
      </w:pPr>
      <w:r w:rsidRPr="00282195">
        <w:rPr>
          <w:rFonts w:ascii="Cambria" w:hAnsi="Cambria" w:cstheme="minorHAnsi"/>
          <w:sz w:val="22"/>
          <w:szCs w:val="22"/>
        </w:rPr>
        <w:t>Your location: Linton CE Infant School, Church Lane, Linton, Cambridge, CB21 4JX</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Provide the exact location of t</w:t>
      </w:r>
      <w:r w:rsidR="00AF3EA6" w:rsidRPr="00282195">
        <w:rPr>
          <w:rFonts w:ascii="Cambria" w:hAnsi="Cambria" w:cstheme="minorHAnsi"/>
          <w:sz w:val="22"/>
          <w:szCs w:val="22"/>
        </w:rPr>
        <w:t xml:space="preserve">he patient within the school.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Provide the name of the child and a brief d</w:t>
      </w:r>
      <w:r w:rsidR="00AF3EA6" w:rsidRPr="00282195">
        <w:rPr>
          <w:rFonts w:ascii="Cambria" w:hAnsi="Cambria" w:cstheme="minorHAnsi"/>
          <w:sz w:val="22"/>
          <w:szCs w:val="22"/>
        </w:rPr>
        <w:t xml:space="preserve">escription of their symptoms.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Inform ambulance control of the best entrance to use and state that the crew will be </w:t>
      </w:r>
      <w:r w:rsidR="00AF3EA6" w:rsidRPr="00282195">
        <w:rPr>
          <w:rFonts w:ascii="Cambria" w:hAnsi="Cambria" w:cstheme="minorHAnsi"/>
          <w:sz w:val="22"/>
          <w:szCs w:val="22"/>
        </w:rPr>
        <w:t xml:space="preserve">met and taken to the patient.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Contact the parents to </w:t>
      </w:r>
      <w:r w:rsidR="00AF3EA6" w:rsidRPr="00282195">
        <w:rPr>
          <w:rFonts w:ascii="Cambria" w:hAnsi="Cambria" w:cstheme="minorHAnsi"/>
          <w:sz w:val="22"/>
          <w:szCs w:val="22"/>
        </w:rPr>
        <w:t xml:space="preserve">inform them of the situation.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A member of staff should stay with the pupil u</w:t>
      </w:r>
      <w:r w:rsidR="00AF3EA6" w:rsidRPr="00282195">
        <w:rPr>
          <w:rFonts w:ascii="Cambria" w:hAnsi="Cambria" w:cstheme="minorHAnsi"/>
          <w:sz w:val="22"/>
          <w:szCs w:val="22"/>
        </w:rPr>
        <w:t>ntil the parent/carer arrives.</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lastRenderedPageBreak/>
        <w:t xml:space="preserve"> If a parent/carer does not arrive before the pupil is transported to hospital, a member of staff should accompany the child in the ambulance.</w:t>
      </w:r>
    </w:p>
    <w:p w:rsidR="00D30F04" w:rsidRPr="00282195" w:rsidRDefault="00D30F04" w:rsidP="0097516A">
      <w:pPr>
        <w:rPr>
          <w:rFonts w:ascii="Cambria" w:hAnsi="Cambria" w:cstheme="minorHAnsi"/>
          <w:sz w:val="22"/>
          <w:szCs w:val="22"/>
        </w:rPr>
      </w:pPr>
    </w:p>
    <w:p w:rsidR="00D30F04" w:rsidRPr="00A53274" w:rsidRDefault="00D30F04" w:rsidP="0097516A">
      <w:pPr>
        <w:rPr>
          <w:rFonts w:ascii="Cambria" w:hAnsi="Cambria" w:cstheme="minorHAnsi"/>
          <w:b/>
          <w:sz w:val="22"/>
          <w:szCs w:val="22"/>
        </w:rPr>
      </w:pPr>
      <w:r w:rsidRPr="00A53274">
        <w:rPr>
          <w:rFonts w:ascii="Cambria" w:hAnsi="Cambria" w:cstheme="minorHAnsi"/>
          <w:b/>
          <w:sz w:val="22"/>
          <w:szCs w:val="22"/>
        </w:rPr>
        <w:t>Activities beyond the usual curriculum</w:t>
      </w:r>
      <w:r w:rsidR="00A53274">
        <w:rPr>
          <w:rFonts w:ascii="Cambria" w:hAnsi="Cambria" w:cstheme="minorHAnsi"/>
          <w:b/>
          <w:sz w:val="22"/>
          <w:szCs w:val="22"/>
        </w:rPr>
        <w:t>.</w:t>
      </w:r>
      <w:r w:rsidRPr="00A53274">
        <w:rPr>
          <w:rFonts w:ascii="Cambria" w:hAnsi="Cambria" w:cstheme="minorHAnsi"/>
          <w:b/>
          <w:sz w:val="22"/>
          <w:szCs w:val="22"/>
        </w:rPr>
        <w:t xml:space="preserve">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Reasonable adjustments will be made to enable pupils with medical needs to participate fully and safely in day trips, residential visits, sporting activities and other activities beyond the usual curriculum. When carrying out risk assessments, parents/carers, pupils and healthcare professionals will be consulted where appropriate.</w:t>
      </w:r>
    </w:p>
    <w:p w:rsidR="00D30F04" w:rsidRPr="00282195" w:rsidRDefault="00D30F04" w:rsidP="0097516A">
      <w:pPr>
        <w:rPr>
          <w:rFonts w:ascii="Cambria" w:hAnsi="Cambria" w:cstheme="minorHAnsi"/>
          <w:sz w:val="22"/>
          <w:szCs w:val="22"/>
        </w:rPr>
      </w:pPr>
    </w:p>
    <w:p w:rsidR="00D30F04" w:rsidRPr="00A53274" w:rsidRDefault="00D30F04" w:rsidP="0097516A">
      <w:pPr>
        <w:rPr>
          <w:rFonts w:ascii="Cambria" w:hAnsi="Cambria" w:cstheme="minorHAnsi"/>
          <w:b/>
          <w:sz w:val="22"/>
          <w:szCs w:val="22"/>
        </w:rPr>
      </w:pPr>
      <w:r w:rsidRPr="00A53274">
        <w:rPr>
          <w:rFonts w:ascii="Cambria" w:hAnsi="Cambria" w:cstheme="minorHAnsi"/>
          <w:b/>
          <w:sz w:val="22"/>
          <w:szCs w:val="22"/>
        </w:rPr>
        <w:t>Unacceptable practice</w:t>
      </w:r>
      <w:r w:rsidR="00A53274">
        <w:rPr>
          <w:rFonts w:ascii="Cambria" w:hAnsi="Cambria" w:cstheme="minorHAnsi"/>
          <w:b/>
          <w:sz w:val="22"/>
          <w:szCs w:val="22"/>
        </w:rPr>
        <w:t>.</w:t>
      </w:r>
      <w:r w:rsidRPr="00A53274">
        <w:rPr>
          <w:rFonts w:ascii="Cambria" w:hAnsi="Cambria" w:cstheme="minorHAnsi"/>
          <w:b/>
          <w:sz w:val="22"/>
          <w:szCs w:val="22"/>
        </w:rPr>
        <w:t xml:space="preserve"> </w:t>
      </w:r>
    </w:p>
    <w:p w:rsidR="00A53274" w:rsidRDefault="00D30F04" w:rsidP="0097516A">
      <w:pPr>
        <w:rPr>
          <w:rFonts w:ascii="Cambria" w:hAnsi="Cambria" w:cstheme="minorHAnsi"/>
          <w:sz w:val="22"/>
          <w:szCs w:val="22"/>
        </w:rPr>
      </w:pPr>
      <w:r w:rsidRPr="00282195">
        <w:rPr>
          <w:rFonts w:ascii="Cambria" w:hAnsi="Cambria" w:cstheme="minorHAnsi"/>
          <w:sz w:val="22"/>
          <w:szCs w:val="22"/>
        </w:rPr>
        <w:t>The following items are not generally acceptable practice with regard to pupils with medical conditions, although the school will use discretion to respond to each individual case in</w:t>
      </w:r>
      <w:r w:rsidR="00AF3EA6" w:rsidRPr="00282195">
        <w:rPr>
          <w:rFonts w:ascii="Cambria" w:hAnsi="Cambria" w:cstheme="minorHAnsi"/>
          <w:sz w:val="22"/>
          <w:szCs w:val="22"/>
        </w:rPr>
        <w:t xml:space="preserve"> the most appropriate manner.</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preventing pupils from easily accessing their inhalers and medication and administering their medica</w:t>
      </w:r>
      <w:r w:rsidR="00AF3EA6" w:rsidRPr="00A53274">
        <w:rPr>
          <w:rFonts w:ascii="Cambria" w:hAnsi="Cambria" w:cstheme="minorHAnsi"/>
          <w:sz w:val="22"/>
          <w:szCs w:val="22"/>
        </w:rPr>
        <w:t xml:space="preserve">tion when and where necessary. </w:t>
      </w:r>
      <w:r w:rsidRPr="00A53274">
        <w:rPr>
          <w:rFonts w:ascii="Cambria" w:hAnsi="Cambria" w:cstheme="minorHAnsi"/>
          <w:sz w:val="22"/>
          <w:szCs w:val="22"/>
        </w:rPr>
        <w:t xml:space="preserve">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assuming that every child with the same condition requires the same tr</w:t>
      </w:r>
      <w:r w:rsidR="00AF3EA6" w:rsidRPr="00A53274">
        <w:rPr>
          <w:rFonts w:ascii="Cambria" w:hAnsi="Cambria" w:cstheme="minorHAnsi"/>
          <w:sz w:val="22"/>
          <w:szCs w:val="22"/>
        </w:rPr>
        <w:t xml:space="preserve">eatment.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ignore the views of the child or their parents; or ignore medical evidence or opinion, (alth</w:t>
      </w:r>
      <w:r w:rsidR="00AF3EA6" w:rsidRPr="00A53274">
        <w:rPr>
          <w:rFonts w:ascii="Cambria" w:hAnsi="Cambria" w:cstheme="minorHAnsi"/>
          <w:sz w:val="22"/>
          <w:szCs w:val="22"/>
        </w:rPr>
        <w:t xml:space="preserve">ough this may be challenged).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 xml:space="preserve">sending pupils with medical conditions home frequently or preventing them from staying for normal school activities, including lunch, </w:t>
      </w:r>
      <w:r w:rsidRPr="00A53274">
        <w:rPr>
          <w:rFonts w:ascii="Cambria" w:hAnsi="Cambria" w:cstheme="minorHAnsi"/>
          <w:color w:val="FF0000"/>
          <w:sz w:val="22"/>
          <w:szCs w:val="22"/>
        </w:rPr>
        <w:t>unless this is specified in thei</w:t>
      </w:r>
      <w:r w:rsidR="00AF3EA6" w:rsidRPr="00A53274">
        <w:rPr>
          <w:rFonts w:ascii="Cambria" w:hAnsi="Cambria" w:cstheme="minorHAnsi"/>
          <w:color w:val="FF0000"/>
          <w:sz w:val="22"/>
          <w:szCs w:val="22"/>
        </w:rPr>
        <w:t xml:space="preserve">r individual healthcare plans. </w:t>
      </w:r>
      <w:r w:rsidRPr="00A53274">
        <w:rPr>
          <w:rFonts w:ascii="Cambria" w:hAnsi="Cambria" w:cstheme="minorHAnsi"/>
          <w:color w:val="FF0000"/>
          <w:sz w:val="22"/>
          <w:szCs w:val="22"/>
        </w:rPr>
        <w:t xml:space="preserve"> </w:t>
      </w:r>
    </w:p>
    <w:p w:rsidR="00AF3EA6"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 xml:space="preserve">if the child becomes ill, sending them to the school office or medical area unaccompanied or with someone unsuitable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penalising pupils for their attendance record if their absences are related to their medical conditio</w:t>
      </w:r>
      <w:r w:rsidR="00AF3EA6" w:rsidRPr="00A53274">
        <w:rPr>
          <w:rFonts w:ascii="Cambria" w:hAnsi="Cambria" w:cstheme="minorHAnsi"/>
          <w:sz w:val="22"/>
          <w:szCs w:val="22"/>
        </w:rPr>
        <w:t xml:space="preserve">n e.g. hospital appointments.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preventing pupils from drinking, eating or taking toilet or other breaks whenever they need to in order to manage their m</w:t>
      </w:r>
      <w:r w:rsidR="00AF3EA6" w:rsidRPr="00A53274">
        <w:rPr>
          <w:rFonts w:ascii="Cambria" w:hAnsi="Cambria" w:cstheme="minorHAnsi"/>
          <w:sz w:val="22"/>
          <w:szCs w:val="22"/>
        </w:rPr>
        <w:t xml:space="preserve">edical condition effectively.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requiring parents, or otherwise making them feel obliged, to attend school to administer medication or provide medical support to their child, inc</w:t>
      </w:r>
      <w:r w:rsidR="00AF3EA6" w:rsidRPr="00A53274">
        <w:rPr>
          <w:rFonts w:ascii="Cambria" w:hAnsi="Cambria" w:cstheme="minorHAnsi"/>
          <w:sz w:val="22"/>
          <w:szCs w:val="22"/>
        </w:rPr>
        <w:t xml:space="preserve">luding with toileting issues.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 xml:space="preserve">No parent should have to give up working because the school is failing to support their child’s medical needs. </w:t>
      </w:r>
    </w:p>
    <w:p w:rsidR="00D30F04" w:rsidRPr="00A53274" w:rsidRDefault="00D30F04" w:rsidP="00A53274">
      <w:pPr>
        <w:pStyle w:val="ListParagraph"/>
        <w:numPr>
          <w:ilvl w:val="0"/>
          <w:numId w:val="9"/>
        </w:numPr>
        <w:rPr>
          <w:rFonts w:ascii="Cambria" w:hAnsi="Cambria" w:cstheme="minorHAnsi"/>
          <w:sz w:val="22"/>
          <w:szCs w:val="22"/>
        </w:rPr>
      </w:pPr>
      <w:r w:rsidRPr="00A53274">
        <w:rPr>
          <w:rFonts w:ascii="Cambria" w:hAnsi="Cambria" w:cstheme="minorHAnsi"/>
          <w:sz w:val="22"/>
          <w:szCs w:val="22"/>
        </w:rPr>
        <w:t>preventing pupils from participating, or creating unnecessary barriers to pupils participating in any aspect of school life, including school trips, e.g. by requiring parents to accompany the child.</w:t>
      </w:r>
    </w:p>
    <w:p w:rsidR="00D30F04" w:rsidRPr="00282195" w:rsidRDefault="00D30F04" w:rsidP="0097516A">
      <w:pPr>
        <w:rPr>
          <w:rFonts w:ascii="Cambria" w:hAnsi="Cambria" w:cstheme="minorHAnsi"/>
          <w:sz w:val="22"/>
          <w:szCs w:val="22"/>
        </w:rPr>
      </w:pPr>
    </w:p>
    <w:p w:rsidR="00D30F04" w:rsidRPr="00A53274" w:rsidRDefault="00D30F04" w:rsidP="0097516A">
      <w:pPr>
        <w:rPr>
          <w:rFonts w:ascii="Cambria" w:hAnsi="Cambria" w:cstheme="minorHAnsi"/>
          <w:b/>
          <w:sz w:val="22"/>
          <w:szCs w:val="22"/>
        </w:rPr>
      </w:pPr>
      <w:r w:rsidRPr="00A53274">
        <w:rPr>
          <w:rFonts w:ascii="Cambria" w:hAnsi="Cambria" w:cstheme="minorHAnsi"/>
          <w:b/>
          <w:sz w:val="22"/>
          <w:szCs w:val="22"/>
        </w:rPr>
        <w:t>Complaints</w:t>
      </w:r>
      <w:r w:rsidR="00A53274">
        <w:rPr>
          <w:rFonts w:ascii="Cambria" w:hAnsi="Cambria" w:cstheme="minorHAnsi"/>
          <w:b/>
          <w:sz w:val="22"/>
          <w:szCs w:val="22"/>
        </w:rPr>
        <w:t>.</w:t>
      </w:r>
      <w:r w:rsidRPr="00A53274">
        <w:rPr>
          <w:rFonts w:ascii="Cambria" w:hAnsi="Cambria" w:cstheme="minorHAnsi"/>
          <w:b/>
          <w:sz w:val="22"/>
          <w:szCs w:val="22"/>
        </w:rPr>
        <w:t xml:space="preserve">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An individual wishing to make a complaint about actions regarding the school’s actions in supporting a child with medical conditions should discuss this with the school in the first instance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 xml:space="preserve">If the issue is not resolved, then a formal complaint may be made, following the complaints procedure as set out on our website </w:t>
      </w:r>
    </w:p>
    <w:p w:rsidR="00D30F04" w:rsidRPr="00282195" w:rsidRDefault="00D30F04" w:rsidP="0097516A">
      <w:pPr>
        <w:rPr>
          <w:rFonts w:ascii="Cambria" w:hAnsi="Cambria" w:cstheme="minorHAnsi"/>
          <w:sz w:val="22"/>
          <w:szCs w:val="22"/>
        </w:rPr>
      </w:pPr>
    </w:p>
    <w:p w:rsidR="00D30F04" w:rsidRPr="00A53274" w:rsidRDefault="00A53274" w:rsidP="0097516A">
      <w:pPr>
        <w:rPr>
          <w:rFonts w:ascii="Cambria" w:hAnsi="Cambria" w:cstheme="minorHAnsi"/>
          <w:b/>
          <w:sz w:val="22"/>
          <w:szCs w:val="22"/>
        </w:rPr>
      </w:pPr>
      <w:r>
        <w:rPr>
          <w:rFonts w:ascii="Cambria" w:hAnsi="Cambria" w:cstheme="minorHAnsi"/>
          <w:b/>
          <w:sz w:val="22"/>
          <w:szCs w:val="22"/>
        </w:rPr>
        <w:t>Equality impact statement.</w:t>
      </w:r>
    </w:p>
    <w:p w:rsidR="00A53274" w:rsidRDefault="00D30F04" w:rsidP="0097516A">
      <w:pPr>
        <w:rPr>
          <w:rFonts w:ascii="Cambria" w:hAnsi="Cambria" w:cstheme="minorHAnsi"/>
          <w:sz w:val="22"/>
          <w:szCs w:val="22"/>
        </w:rPr>
      </w:pPr>
      <w:r w:rsidRPr="00282195">
        <w:rPr>
          <w:rFonts w:ascii="Cambria" w:hAnsi="Cambria" w:cstheme="minorHAnsi"/>
          <w:sz w:val="22"/>
          <w:szCs w:val="22"/>
        </w:rPr>
        <w:t xml:space="preserve">We will do all we can to ensure that this policy does not discriminate, directly or indirectly. We shall do this through regular monitoring and evaluation of our policies. </w:t>
      </w:r>
    </w:p>
    <w:p w:rsidR="00A53274" w:rsidRDefault="00D30F04" w:rsidP="0097516A">
      <w:pPr>
        <w:rPr>
          <w:rFonts w:ascii="Cambria" w:hAnsi="Cambria" w:cstheme="minorHAnsi"/>
          <w:sz w:val="22"/>
          <w:szCs w:val="22"/>
        </w:rPr>
      </w:pPr>
      <w:r w:rsidRPr="00282195">
        <w:rPr>
          <w:rFonts w:ascii="Cambria" w:hAnsi="Cambria" w:cstheme="minorHAnsi"/>
          <w:sz w:val="22"/>
          <w:szCs w:val="22"/>
        </w:rPr>
        <w:t xml:space="preserve">On review we shall assess and consult relevant stakeholders on the likely impact of our policies on the promotion of all aspects of equality, as laid down in the Equality Act (2010). This will include, but not necessarily be limited to: race; gender; sexual orientation; disability; ethnicity; religion; cultural beliefs and pregnancy / maternity. </w:t>
      </w:r>
    </w:p>
    <w:p w:rsidR="00D30F04" w:rsidRPr="00282195" w:rsidRDefault="00D30F04" w:rsidP="0097516A">
      <w:pPr>
        <w:rPr>
          <w:rFonts w:ascii="Cambria" w:hAnsi="Cambria" w:cstheme="minorHAnsi"/>
          <w:sz w:val="22"/>
          <w:szCs w:val="22"/>
        </w:rPr>
      </w:pPr>
      <w:r w:rsidRPr="00282195">
        <w:rPr>
          <w:rFonts w:ascii="Cambria" w:hAnsi="Cambria" w:cstheme="minorHAnsi"/>
          <w:sz w:val="22"/>
          <w:szCs w:val="22"/>
        </w:rPr>
        <w:t>We will use an appropriate Equality Impact Assessment to monitor the impact of all our policies and the policy may be amended as a result of this assessment.</w:t>
      </w:r>
    </w:p>
    <w:sectPr w:rsidR="00D30F04" w:rsidRPr="00282195" w:rsidSect="0097516A">
      <w:headerReference w:type="default" r:id="rId8"/>
      <w:footerReference w:type="default" r:id="rId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CE2573"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981A01">
      <w:rPr>
        <w:rFonts w:ascii="Cambria" w:hAnsi="Cambria"/>
      </w:rPr>
      <w:t>Policies</w:t>
    </w:r>
    <w:r w:rsidR="00226764">
      <w:rPr>
        <w:rFonts w:ascii="Cambria" w:hAnsi="Cambria"/>
      </w:rPr>
      <w:t>/</w:t>
    </w:r>
    <w:r w:rsidR="00282195">
      <w:rPr>
        <w:rFonts w:ascii="Cambria" w:hAnsi="Cambria"/>
      </w:rPr>
      <w:t>supporting pupils with medical needs</w:t>
    </w:r>
    <w:r w:rsidR="00226764">
      <w:rPr>
        <w:rFonts w:ascii="Cambria" w:hAnsi="Cambria"/>
      </w:rPr>
      <w:tab/>
    </w:r>
  </w:p>
  <w:sdt>
    <w:sdtPr>
      <w:id w:val="250395305"/>
      <w:docPartObj>
        <w:docPartGallery w:val="Page Numbers (Top of Page)"/>
        <w:docPartUnique/>
      </w:docPartObj>
    </w:sdtPr>
    <w:sdtEndPr/>
    <w:sdtContent>
      <w:p w:rsidR="003C12FF" w:rsidRDefault="003C12FF">
        <w:r>
          <w:t xml:space="preserve">Page </w:t>
        </w:r>
        <w:r w:rsidR="00C31859">
          <w:fldChar w:fldCharType="begin"/>
        </w:r>
        <w:r w:rsidR="00C31859">
          <w:instrText xml:space="preserve"> PAGE </w:instrText>
        </w:r>
        <w:r w:rsidR="00C31859">
          <w:fldChar w:fldCharType="separate"/>
        </w:r>
        <w:r w:rsidR="00CD316C">
          <w:rPr>
            <w:noProof/>
          </w:rPr>
          <w:t>4</w:t>
        </w:r>
        <w:r w:rsidR="00C31859">
          <w:rPr>
            <w:noProof/>
          </w:rPr>
          <w:fldChar w:fldCharType="end"/>
        </w:r>
        <w:r>
          <w:t xml:space="preserve"> of </w:t>
        </w:r>
        <w:r w:rsidR="005D6F2C">
          <w:rPr>
            <w:noProof/>
          </w:rPr>
          <w:fldChar w:fldCharType="begin"/>
        </w:r>
        <w:r w:rsidR="005D6F2C">
          <w:rPr>
            <w:noProof/>
          </w:rPr>
          <w:instrText xml:space="preserve"> NUMPAGES  </w:instrText>
        </w:r>
        <w:r w:rsidR="005D6F2C">
          <w:rPr>
            <w:noProof/>
          </w:rPr>
          <w:fldChar w:fldCharType="separate"/>
        </w:r>
        <w:r w:rsidR="00CD316C">
          <w:rPr>
            <w:noProof/>
          </w:rPr>
          <w:t>4</w:t>
        </w:r>
        <w:r w:rsidR="005D6F2C">
          <w:rPr>
            <w:noProof/>
          </w:rPr>
          <w:fldChar w:fldCharType="end"/>
        </w:r>
      </w:p>
    </w:sdtContent>
  </w:sdt>
  <w:p w:rsidR="00226764" w:rsidRDefault="0022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226764">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26764" w:rsidRDefault="00226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73FC8"/>
    <w:multiLevelType w:val="hybridMultilevel"/>
    <w:tmpl w:val="5BF2B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41C41"/>
    <w:multiLevelType w:val="hybridMultilevel"/>
    <w:tmpl w:val="821C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25CB4"/>
    <w:multiLevelType w:val="hybridMultilevel"/>
    <w:tmpl w:val="CC30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0286A"/>
    <w:multiLevelType w:val="hybridMultilevel"/>
    <w:tmpl w:val="3A18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B30A5"/>
    <w:multiLevelType w:val="hybridMultilevel"/>
    <w:tmpl w:val="C25E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A3DE1"/>
    <w:multiLevelType w:val="hybridMultilevel"/>
    <w:tmpl w:val="31D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5A02522B"/>
    <w:multiLevelType w:val="hybridMultilevel"/>
    <w:tmpl w:val="227C7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89716A"/>
    <w:multiLevelType w:val="hybridMultilevel"/>
    <w:tmpl w:val="C44AE6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0"/>
  </w:num>
  <w:num w:numId="5">
    <w:abstractNumId w:val="6"/>
  </w:num>
  <w:num w:numId="6">
    <w:abstractNumId w:val="2"/>
  </w:num>
  <w:num w:numId="7">
    <w:abstractNumId w:val="1"/>
  </w:num>
  <w:num w:numId="8">
    <w:abstractNumId w:val="5"/>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56E36"/>
    <w:rsid w:val="00084864"/>
    <w:rsid w:val="000C0B2B"/>
    <w:rsid w:val="0014433D"/>
    <w:rsid w:val="00185532"/>
    <w:rsid w:val="001B1F33"/>
    <w:rsid w:val="001E317B"/>
    <w:rsid w:val="00222C0A"/>
    <w:rsid w:val="00226764"/>
    <w:rsid w:val="00243D6A"/>
    <w:rsid w:val="00282195"/>
    <w:rsid w:val="002C5BED"/>
    <w:rsid w:val="002D1002"/>
    <w:rsid w:val="002F2E7F"/>
    <w:rsid w:val="00347BD3"/>
    <w:rsid w:val="00382525"/>
    <w:rsid w:val="00387A7B"/>
    <w:rsid w:val="003957E3"/>
    <w:rsid w:val="003A04B0"/>
    <w:rsid w:val="003C12FF"/>
    <w:rsid w:val="003D253F"/>
    <w:rsid w:val="004143E8"/>
    <w:rsid w:val="004303D5"/>
    <w:rsid w:val="00430E0B"/>
    <w:rsid w:val="00432B15"/>
    <w:rsid w:val="0045215F"/>
    <w:rsid w:val="00456908"/>
    <w:rsid w:val="00466B9C"/>
    <w:rsid w:val="004A6131"/>
    <w:rsid w:val="004A789E"/>
    <w:rsid w:val="004C68C5"/>
    <w:rsid w:val="00530BA3"/>
    <w:rsid w:val="005561A5"/>
    <w:rsid w:val="005674CC"/>
    <w:rsid w:val="005865F0"/>
    <w:rsid w:val="005920D9"/>
    <w:rsid w:val="005A051B"/>
    <w:rsid w:val="005A5B20"/>
    <w:rsid w:val="005D6F2C"/>
    <w:rsid w:val="005E680D"/>
    <w:rsid w:val="0060084A"/>
    <w:rsid w:val="0063798A"/>
    <w:rsid w:val="006B0DA1"/>
    <w:rsid w:val="006B41AF"/>
    <w:rsid w:val="006C58FB"/>
    <w:rsid w:val="006D2663"/>
    <w:rsid w:val="006E7E56"/>
    <w:rsid w:val="007104FB"/>
    <w:rsid w:val="00732B63"/>
    <w:rsid w:val="00791EF9"/>
    <w:rsid w:val="007D7622"/>
    <w:rsid w:val="00826DD3"/>
    <w:rsid w:val="0084689E"/>
    <w:rsid w:val="008C6C02"/>
    <w:rsid w:val="00921699"/>
    <w:rsid w:val="0097516A"/>
    <w:rsid w:val="00981A01"/>
    <w:rsid w:val="009A0E53"/>
    <w:rsid w:val="009F3F50"/>
    <w:rsid w:val="00A07740"/>
    <w:rsid w:val="00A30236"/>
    <w:rsid w:val="00A53274"/>
    <w:rsid w:val="00A97F8E"/>
    <w:rsid w:val="00AA1B95"/>
    <w:rsid w:val="00AF3EA6"/>
    <w:rsid w:val="00B12D05"/>
    <w:rsid w:val="00B373BB"/>
    <w:rsid w:val="00B606E6"/>
    <w:rsid w:val="00B81F00"/>
    <w:rsid w:val="00BC74E4"/>
    <w:rsid w:val="00C21EB9"/>
    <w:rsid w:val="00C31859"/>
    <w:rsid w:val="00C8012C"/>
    <w:rsid w:val="00CC719D"/>
    <w:rsid w:val="00CD316C"/>
    <w:rsid w:val="00CE2573"/>
    <w:rsid w:val="00D30F04"/>
    <w:rsid w:val="00D572BE"/>
    <w:rsid w:val="00D57469"/>
    <w:rsid w:val="00DA2EA1"/>
    <w:rsid w:val="00DC7E8D"/>
    <w:rsid w:val="00DF6915"/>
    <w:rsid w:val="00E15F8B"/>
    <w:rsid w:val="00E26FCB"/>
    <w:rsid w:val="00E31F0C"/>
    <w:rsid w:val="00EB68D6"/>
    <w:rsid w:val="00EC3B1B"/>
    <w:rsid w:val="00ED1C33"/>
    <w:rsid w:val="00F3345E"/>
    <w:rsid w:val="00F62412"/>
    <w:rsid w:val="00F66721"/>
    <w:rsid w:val="00F77A8E"/>
    <w:rsid w:val="00FC26D6"/>
    <w:rsid w:val="00FC3F5A"/>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88D50A5"/>
  <w15:docId w15:val="{28B52E79-E6E8-49CF-9BD1-747E0432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 w:type="paragraph" w:styleId="ListParagraph">
    <w:name w:val="List Paragraph"/>
    <w:basedOn w:val="Normal"/>
    <w:uiPriority w:val="34"/>
    <w:qFormat/>
    <w:rsid w:val="002821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9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1409</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9423</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4</cp:revision>
  <cp:lastPrinted>2016-09-26T13:26:00Z</cp:lastPrinted>
  <dcterms:created xsi:type="dcterms:W3CDTF">2022-11-22T14:08:00Z</dcterms:created>
  <dcterms:modified xsi:type="dcterms:W3CDTF">2022-11-22T14:24:00Z</dcterms:modified>
</cp:coreProperties>
</file>